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54" w:type="dxa"/>
        <w:tblLook w:val="04A0"/>
      </w:tblPr>
      <w:tblGrid>
        <w:gridCol w:w="1675"/>
        <w:gridCol w:w="1675"/>
        <w:gridCol w:w="1675"/>
        <w:gridCol w:w="1675"/>
        <w:gridCol w:w="1676"/>
        <w:gridCol w:w="1678"/>
      </w:tblGrid>
      <w:tr w:rsidR="00167EBC" w:rsidTr="00CA04C0">
        <w:trPr>
          <w:trHeight w:val="1376"/>
        </w:trPr>
        <w:tc>
          <w:tcPr>
            <w:tcW w:w="10051" w:type="dxa"/>
            <w:gridSpan w:val="6"/>
          </w:tcPr>
          <w:p w:rsidR="00167EBC" w:rsidRDefault="00167EBC" w:rsidP="00167EBC">
            <w:pPr>
              <w:jc w:val="center"/>
              <w:rPr>
                <w:b/>
                <w:sz w:val="30"/>
                <w:szCs w:val="30"/>
              </w:rPr>
            </w:pPr>
            <w:r w:rsidRPr="00167EBC">
              <w:rPr>
                <w:b/>
                <w:sz w:val="30"/>
                <w:szCs w:val="30"/>
              </w:rPr>
              <w:t>MEHMED ZAHİD KOTKU KAİHL</w:t>
            </w:r>
            <w:r w:rsidR="00CA04C0">
              <w:rPr>
                <w:b/>
                <w:sz w:val="30"/>
                <w:szCs w:val="30"/>
              </w:rPr>
              <w:t xml:space="preserve"> </w:t>
            </w:r>
          </w:p>
          <w:p w:rsidR="00167EBC" w:rsidRDefault="00167EBC" w:rsidP="00167EBC">
            <w:pPr>
              <w:jc w:val="center"/>
              <w:rPr>
                <w:b/>
                <w:sz w:val="30"/>
                <w:szCs w:val="30"/>
              </w:rPr>
            </w:pPr>
            <w:r w:rsidRPr="00167EBC">
              <w:rPr>
                <w:b/>
                <w:sz w:val="30"/>
                <w:szCs w:val="30"/>
              </w:rPr>
              <w:t>2023 2024 EĞİTİM ÖĞRETİM YILI DENEME TAKVİMİ</w:t>
            </w:r>
          </w:p>
          <w:p w:rsidR="00167EBC" w:rsidRDefault="00167EBC" w:rsidP="00167EBC">
            <w:pPr>
              <w:jc w:val="center"/>
            </w:pPr>
          </w:p>
        </w:tc>
      </w:tr>
      <w:tr w:rsidR="00167EBC" w:rsidTr="00CA04C0">
        <w:trPr>
          <w:trHeight w:val="430"/>
        </w:trPr>
        <w:tc>
          <w:tcPr>
            <w:tcW w:w="1675" w:type="dxa"/>
          </w:tcPr>
          <w:p w:rsidR="00167EBC" w:rsidRPr="00167EBC" w:rsidRDefault="00167EBC" w:rsidP="00CA04C0">
            <w:pPr>
              <w:jc w:val="center"/>
              <w:rPr>
                <w:b/>
                <w:sz w:val="26"/>
                <w:szCs w:val="26"/>
              </w:rPr>
            </w:pPr>
            <w:r w:rsidRPr="00167EBC">
              <w:rPr>
                <w:b/>
                <w:sz w:val="26"/>
                <w:szCs w:val="26"/>
              </w:rPr>
              <w:t>SIRA NO</w:t>
            </w:r>
          </w:p>
        </w:tc>
        <w:tc>
          <w:tcPr>
            <w:tcW w:w="1675" w:type="dxa"/>
          </w:tcPr>
          <w:p w:rsidR="00167EBC" w:rsidRPr="00167EBC" w:rsidRDefault="00167EBC" w:rsidP="00CA04C0">
            <w:pPr>
              <w:jc w:val="center"/>
              <w:rPr>
                <w:b/>
                <w:sz w:val="26"/>
                <w:szCs w:val="26"/>
              </w:rPr>
            </w:pPr>
            <w:r w:rsidRPr="00167EBC">
              <w:rPr>
                <w:b/>
                <w:sz w:val="26"/>
                <w:szCs w:val="26"/>
              </w:rPr>
              <w:t>TARİH</w:t>
            </w:r>
          </w:p>
        </w:tc>
        <w:tc>
          <w:tcPr>
            <w:tcW w:w="1675" w:type="dxa"/>
          </w:tcPr>
          <w:p w:rsidR="00167EBC" w:rsidRPr="00167EBC" w:rsidRDefault="00167EBC" w:rsidP="00CA04C0">
            <w:pPr>
              <w:jc w:val="center"/>
              <w:rPr>
                <w:b/>
                <w:sz w:val="26"/>
                <w:szCs w:val="26"/>
              </w:rPr>
            </w:pPr>
            <w:r w:rsidRPr="00167EBC">
              <w:rPr>
                <w:b/>
                <w:sz w:val="26"/>
                <w:szCs w:val="26"/>
              </w:rPr>
              <w:t>SINIF</w:t>
            </w:r>
          </w:p>
        </w:tc>
        <w:tc>
          <w:tcPr>
            <w:tcW w:w="1675" w:type="dxa"/>
          </w:tcPr>
          <w:p w:rsidR="00167EBC" w:rsidRPr="00167EBC" w:rsidRDefault="00167EBC" w:rsidP="00CA04C0">
            <w:pPr>
              <w:jc w:val="center"/>
              <w:rPr>
                <w:b/>
                <w:sz w:val="26"/>
                <w:szCs w:val="26"/>
              </w:rPr>
            </w:pPr>
            <w:r w:rsidRPr="00167EBC">
              <w:rPr>
                <w:b/>
                <w:sz w:val="26"/>
                <w:szCs w:val="26"/>
              </w:rPr>
              <w:t>TÜR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377"/>
        </w:trPr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21.09.23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11,12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361"/>
        </w:trPr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2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13.10.23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11,12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361"/>
        </w:trPr>
        <w:tc>
          <w:tcPr>
            <w:tcW w:w="1675" w:type="dxa"/>
            <w:vMerge w:val="restart"/>
          </w:tcPr>
          <w:p w:rsidR="00167EBC" w:rsidRDefault="00167EBC" w:rsidP="00CA04C0">
            <w:pPr>
              <w:jc w:val="center"/>
            </w:pPr>
            <w:r>
              <w:t>3</w:t>
            </w:r>
          </w:p>
        </w:tc>
        <w:tc>
          <w:tcPr>
            <w:tcW w:w="1675" w:type="dxa"/>
            <w:vMerge w:val="restart"/>
          </w:tcPr>
          <w:p w:rsidR="00167EBC" w:rsidRDefault="00167EBC" w:rsidP="00CA04C0">
            <w:pPr>
              <w:jc w:val="center"/>
            </w:pPr>
            <w:r>
              <w:t>26.10.23</w:t>
            </w:r>
          </w:p>
          <w:p w:rsidR="00167EBC" w:rsidRDefault="00167EBC" w:rsidP="00CA04C0">
            <w:pPr>
              <w:jc w:val="center"/>
            </w:pPr>
            <w:r>
              <w:t>26.10.23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9,10,11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KTT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198"/>
        </w:trPr>
        <w:tc>
          <w:tcPr>
            <w:tcW w:w="1675" w:type="dxa"/>
            <w:vMerge/>
          </w:tcPr>
          <w:p w:rsidR="00167EBC" w:rsidRDefault="00167EBC" w:rsidP="00CA04C0">
            <w:pPr>
              <w:jc w:val="center"/>
            </w:pPr>
          </w:p>
        </w:tc>
        <w:tc>
          <w:tcPr>
            <w:tcW w:w="1675" w:type="dxa"/>
            <w:vMerge/>
          </w:tcPr>
          <w:p w:rsidR="00167EBC" w:rsidRDefault="00167EBC" w:rsidP="00CA04C0">
            <w:pPr>
              <w:jc w:val="center"/>
            </w:pP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361"/>
        </w:trPr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4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23.11.23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11,12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377"/>
        </w:trPr>
        <w:tc>
          <w:tcPr>
            <w:tcW w:w="1675" w:type="dxa"/>
            <w:vMerge w:val="restart"/>
          </w:tcPr>
          <w:p w:rsidR="00167EBC" w:rsidRDefault="00167EBC" w:rsidP="00CA04C0">
            <w:pPr>
              <w:jc w:val="center"/>
            </w:pPr>
            <w:r>
              <w:t>5</w:t>
            </w:r>
          </w:p>
          <w:p w:rsidR="00167EBC" w:rsidRDefault="00167EBC" w:rsidP="00CA04C0">
            <w:pPr>
              <w:jc w:val="center"/>
            </w:pPr>
          </w:p>
        </w:tc>
        <w:tc>
          <w:tcPr>
            <w:tcW w:w="1675" w:type="dxa"/>
            <w:vMerge w:val="restart"/>
          </w:tcPr>
          <w:p w:rsidR="00167EBC" w:rsidRDefault="00167EBC" w:rsidP="00CA04C0">
            <w:pPr>
              <w:jc w:val="center"/>
            </w:pPr>
            <w:r>
              <w:t>20.12.23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9,10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KTT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198"/>
        </w:trPr>
        <w:tc>
          <w:tcPr>
            <w:tcW w:w="1675" w:type="dxa"/>
            <w:vMerge/>
          </w:tcPr>
          <w:p w:rsidR="00167EBC" w:rsidRDefault="00167EBC" w:rsidP="00CA04C0">
            <w:pPr>
              <w:jc w:val="center"/>
            </w:pPr>
          </w:p>
        </w:tc>
        <w:tc>
          <w:tcPr>
            <w:tcW w:w="1675" w:type="dxa"/>
            <w:vMerge/>
          </w:tcPr>
          <w:p w:rsidR="00167EBC" w:rsidRDefault="00167EBC" w:rsidP="00CA04C0">
            <w:pPr>
              <w:jc w:val="center"/>
            </w:pP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11,12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361"/>
        </w:trPr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6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10.01.24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11,12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361"/>
        </w:trPr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7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16.01.24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AYT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167EBC" w:rsidTr="00CA04C0">
        <w:trPr>
          <w:trHeight w:val="361"/>
        </w:trPr>
        <w:tc>
          <w:tcPr>
            <w:tcW w:w="1675" w:type="dxa"/>
          </w:tcPr>
          <w:p w:rsidR="00167EBC" w:rsidRDefault="00167EBC" w:rsidP="00CA04C0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167EBC" w:rsidRDefault="00CA04C0" w:rsidP="00CA04C0">
            <w:pPr>
              <w:jc w:val="center"/>
            </w:pPr>
            <w:r>
              <w:t>15.02.24</w:t>
            </w:r>
          </w:p>
        </w:tc>
        <w:tc>
          <w:tcPr>
            <w:tcW w:w="1675" w:type="dxa"/>
          </w:tcPr>
          <w:p w:rsidR="00167EBC" w:rsidRDefault="00CA04C0" w:rsidP="00CA04C0">
            <w:pPr>
              <w:jc w:val="center"/>
            </w:pPr>
            <w:r>
              <w:t>11,12</w:t>
            </w:r>
          </w:p>
        </w:tc>
        <w:tc>
          <w:tcPr>
            <w:tcW w:w="1675" w:type="dxa"/>
          </w:tcPr>
          <w:p w:rsidR="00167EBC" w:rsidRDefault="00CA04C0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167EBC" w:rsidRDefault="00167EBC"/>
        </w:tc>
        <w:tc>
          <w:tcPr>
            <w:tcW w:w="1678" w:type="dxa"/>
          </w:tcPr>
          <w:p w:rsidR="00167EBC" w:rsidRDefault="00167EBC"/>
        </w:tc>
      </w:tr>
      <w:tr w:rsidR="00CA04C0" w:rsidTr="00CA04C0">
        <w:trPr>
          <w:trHeight w:val="361"/>
        </w:trPr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9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26.02.24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AYT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361"/>
        </w:trPr>
        <w:tc>
          <w:tcPr>
            <w:tcW w:w="1675" w:type="dxa"/>
            <w:vMerge w:val="restart"/>
          </w:tcPr>
          <w:p w:rsidR="00CA04C0" w:rsidRDefault="00CA04C0" w:rsidP="00CA04C0">
            <w:pPr>
              <w:jc w:val="center"/>
            </w:pPr>
            <w:r>
              <w:t>10</w:t>
            </w:r>
          </w:p>
        </w:tc>
        <w:tc>
          <w:tcPr>
            <w:tcW w:w="1675" w:type="dxa"/>
            <w:vMerge w:val="restart"/>
          </w:tcPr>
          <w:p w:rsidR="00CA04C0" w:rsidRDefault="00CA04C0" w:rsidP="00CA04C0">
            <w:pPr>
              <w:jc w:val="center"/>
            </w:pPr>
            <w:r>
              <w:t>19.03.24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9,10,11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KTT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198"/>
        </w:trPr>
        <w:tc>
          <w:tcPr>
            <w:tcW w:w="1675" w:type="dxa"/>
            <w:vMerge/>
          </w:tcPr>
          <w:p w:rsidR="00CA04C0" w:rsidRDefault="00CA04C0" w:rsidP="00CA04C0">
            <w:pPr>
              <w:jc w:val="center"/>
            </w:pPr>
          </w:p>
        </w:tc>
        <w:tc>
          <w:tcPr>
            <w:tcW w:w="1675" w:type="dxa"/>
            <w:vMerge/>
          </w:tcPr>
          <w:p w:rsidR="00CA04C0" w:rsidRDefault="00CA04C0" w:rsidP="00CA04C0">
            <w:pPr>
              <w:jc w:val="center"/>
            </w:pP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361"/>
        </w:trPr>
        <w:tc>
          <w:tcPr>
            <w:tcW w:w="1675" w:type="dxa"/>
            <w:vMerge w:val="restart"/>
          </w:tcPr>
          <w:p w:rsidR="00CA04C0" w:rsidRDefault="00CA04C0" w:rsidP="00CA04C0">
            <w:pPr>
              <w:jc w:val="center"/>
            </w:pPr>
            <w:r>
              <w:t>11</w:t>
            </w:r>
          </w:p>
        </w:tc>
        <w:tc>
          <w:tcPr>
            <w:tcW w:w="1675" w:type="dxa"/>
            <w:vMerge w:val="restart"/>
          </w:tcPr>
          <w:p w:rsidR="00CA04C0" w:rsidRDefault="00CA04C0" w:rsidP="00CA04C0">
            <w:pPr>
              <w:jc w:val="center"/>
            </w:pPr>
            <w:r>
              <w:t>15.04.24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11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198"/>
        </w:trPr>
        <w:tc>
          <w:tcPr>
            <w:tcW w:w="1675" w:type="dxa"/>
            <w:vMerge/>
          </w:tcPr>
          <w:p w:rsidR="00CA04C0" w:rsidRDefault="00CA04C0" w:rsidP="00CA04C0">
            <w:pPr>
              <w:jc w:val="center"/>
            </w:pPr>
          </w:p>
        </w:tc>
        <w:tc>
          <w:tcPr>
            <w:tcW w:w="1675" w:type="dxa"/>
            <w:vMerge/>
          </w:tcPr>
          <w:p w:rsidR="00CA04C0" w:rsidRDefault="00CA04C0" w:rsidP="00CA04C0">
            <w:pPr>
              <w:jc w:val="center"/>
            </w:pP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AYT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361"/>
        </w:trPr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30.04.24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11,12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361"/>
        </w:trPr>
        <w:tc>
          <w:tcPr>
            <w:tcW w:w="1675" w:type="dxa"/>
            <w:vMerge w:val="restart"/>
          </w:tcPr>
          <w:p w:rsidR="00CA04C0" w:rsidRDefault="00CA04C0" w:rsidP="00CA04C0">
            <w:pPr>
              <w:jc w:val="center"/>
            </w:pPr>
            <w:r>
              <w:t>13</w:t>
            </w:r>
          </w:p>
        </w:tc>
        <w:tc>
          <w:tcPr>
            <w:tcW w:w="1675" w:type="dxa"/>
            <w:vMerge w:val="restart"/>
          </w:tcPr>
          <w:p w:rsidR="00CA04C0" w:rsidRDefault="00CA04C0" w:rsidP="00CA04C0">
            <w:pPr>
              <w:jc w:val="center"/>
            </w:pPr>
            <w:r>
              <w:t>21.05.24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9,10,11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KTT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198"/>
        </w:trPr>
        <w:tc>
          <w:tcPr>
            <w:tcW w:w="1675" w:type="dxa"/>
            <w:vMerge/>
          </w:tcPr>
          <w:p w:rsidR="00CA04C0" w:rsidRDefault="00CA04C0" w:rsidP="00CA04C0">
            <w:pPr>
              <w:jc w:val="center"/>
            </w:pPr>
          </w:p>
        </w:tc>
        <w:tc>
          <w:tcPr>
            <w:tcW w:w="1675" w:type="dxa"/>
            <w:vMerge/>
          </w:tcPr>
          <w:p w:rsidR="00CA04C0" w:rsidRDefault="00CA04C0" w:rsidP="00CA04C0">
            <w:pPr>
              <w:jc w:val="center"/>
            </w:pP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361"/>
        </w:trPr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14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27.05.24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TYT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  <w:tr w:rsidR="00CA04C0" w:rsidTr="00CA04C0">
        <w:trPr>
          <w:trHeight w:val="377"/>
        </w:trPr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15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28.05.24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12</w:t>
            </w:r>
          </w:p>
        </w:tc>
        <w:tc>
          <w:tcPr>
            <w:tcW w:w="1675" w:type="dxa"/>
          </w:tcPr>
          <w:p w:rsidR="00CA04C0" w:rsidRDefault="00CA04C0" w:rsidP="00CA04C0">
            <w:pPr>
              <w:jc w:val="center"/>
            </w:pPr>
            <w:r>
              <w:t>AYT</w:t>
            </w:r>
          </w:p>
        </w:tc>
        <w:tc>
          <w:tcPr>
            <w:tcW w:w="1676" w:type="dxa"/>
          </w:tcPr>
          <w:p w:rsidR="00CA04C0" w:rsidRDefault="00CA04C0"/>
        </w:tc>
        <w:tc>
          <w:tcPr>
            <w:tcW w:w="1678" w:type="dxa"/>
          </w:tcPr>
          <w:p w:rsidR="00CA04C0" w:rsidRDefault="00CA04C0"/>
        </w:tc>
      </w:tr>
    </w:tbl>
    <w:p w:rsidR="00264BD9" w:rsidRDefault="00264BD9"/>
    <w:sectPr w:rsidR="00264BD9" w:rsidSect="000E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67EBC"/>
    <w:rsid w:val="000E4382"/>
    <w:rsid w:val="00167EBC"/>
    <w:rsid w:val="00264BD9"/>
    <w:rsid w:val="00CA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167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13F8-30B1-4272-ABC4-BA46AA91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2023-12-26T07:58:00Z</dcterms:created>
  <dcterms:modified xsi:type="dcterms:W3CDTF">2023-12-26T08:12:00Z</dcterms:modified>
</cp:coreProperties>
</file>